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18F5" w:rsidRPr="00B0285A" w:rsidRDefault="00F40DBE" w:rsidP="00B0285A">
      <w:pPr>
        <w:spacing w:before="100" w:beforeAutospacing="1" w:after="100" w:afterAutospacing="1" w:line="240" w:lineRule="auto"/>
        <w:ind w:left="720"/>
        <w:textAlignment w:val="baseline"/>
        <w:rPr>
          <w:rFonts w:ascii="Times New Roman" w:hAnsi="Times New Roman" w:cs="Times New Roman"/>
          <w:color w:val="000000" w:themeColor="text1"/>
          <w:sz w:val="24"/>
          <w:szCs w:val="24"/>
        </w:rPr>
      </w:pPr>
      <w:r w:rsidRPr="00B0285A">
        <w:rPr>
          <w:rFonts w:ascii="Times New Roman" w:hAnsi="Times New Roman" w:cs="Times New Roman"/>
          <w:color w:val="000000" w:themeColor="text1"/>
          <w:sz w:val="24"/>
          <w:szCs w:val="24"/>
        </w:rPr>
        <w:t xml:space="preserve">Projekt: </w:t>
      </w:r>
      <w:r w:rsidR="006E37F6" w:rsidRPr="00B0285A">
        <w:rPr>
          <w:rFonts w:ascii="Times New Roman" w:hAnsi="Times New Roman" w:cs="Times New Roman"/>
          <w:color w:val="000000" w:themeColor="text1"/>
          <w:sz w:val="24"/>
          <w:szCs w:val="24"/>
        </w:rPr>
        <w:t>Repair Café Bad Meinberg</w:t>
      </w:r>
    </w:p>
    <w:p w:rsidR="00534C9D" w:rsidRDefault="006E37F6" w:rsidP="00B0285A">
      <w:pPr>
        <w:spacing w:before="100" w:beforeAutospacing="1" w:after="100" w:afterAutospacing="1" w:line="240" w:lineRule="auto"/>
        <w:textAlignment w:val="baseline"/>
        <w:rPr>
          <w:rFonts w:ascii="Times New Roman" w:hAnsi="Times New Roman" w:cs="Times New Roman"/>
          <w:color w:val="000000" w:themeColor="text1"/>
          <w:sz w:val="24"/>
          <w:szCs w:val="24"/>
        </w:rPr>
      </w:pPr>
      <w:r w:rsidRPr="00B0285A">
        <w:rPr>
          <w:rFonts w:ascii="Times New Roman" w:hAnsi="Times New Roman" w:cs="Times New Roman"/>
          <w:color w:val="000000" w:themeColor="text1"/>
          <w:sz w:val="24"/>
          <w:szCs w:val="24"/>
        </w:rPr>
        <w:t>Alle zwei Wochen findet Freitag</w:t>
      </w:r>
      <w:r w:rsidR="00421B2B">
        <w:rPr>
          <w:rFonts w:ascii="Times New Roman" w:hAnsi="Times New Roman" w:cs="Times New Roman"/>
          <w:color w:val="000000" w:themeColor="text1"/>
          <w:sz w:val="24"/>
          <w:szCs w:val="24"/>
        </w:rPr>
        <w:t xml:space="preserve"> von 14:30 bis 17:30 Uhr</w:t>
      </w:r>
      <w:r w:rsidRPr="00B0285A">
        <w:rPr>
          <w:rFonts w:ascii="Times New Roman" w:hAnsi="Times New Roman" w:cs="Times New Roman"/>
          <w:color w:val="000000" w:themeColor="text1"/>
          <w:sz w:val="24"/>
          <w:szCs w:val="24"/>
        </w:rPr>
        <w:t xml:space="preserve"> im </w:t>
      </w:r>
      <w:r w:rsidR="00421B2B">
        <w:rPr>
          <w:rFonts w:ascii="Times New Roman" w:hAnsi="Times New Roman" w:cs="Times New Roman"/>
          <w:color w:val="000000" w:themeColor="text1"/>
          <w:sz w:val="24"/>
          <w:szCs w:val="24"/>
        </w:rPr>
        <w:t xml:space="preserve">Ev. </w:t>
      </w:r>
      <w:r w:rsidRPr="00B0285A">
        <w:rPr>
          <w:rFonts w:ascii="Times New Roman" w:hAnsi="Times New Roman" w:cs="Times New Roman"/>
          <w:color w:val="000000" w:themeColor="text1"/>
          <w:sz w:val="24"/>
          <w:szCs w:val="24"/>
        </w:rPr>
        <w:t>Gemeinde</w:t>
      </w:r>
      <w:r w:rsidR="00546128" w:rsidRPr="00B0285A">
        <w:rPr>
          <w:rFonts w:ascii="Times New Roman" w:hAnsi="Times New Roman" w:cs="Times New Roman"/>
          <w:color w:val="000000" w:themeColor="text1"/>
          <w:sz w:val="24"/>
          <w:szCs w:val="24"/>
        </w:rPr>
        <w:t xml:space="preserve">haus in Bad Meinberg </w:t>
      </w:r>
      <w:r w:rsidR="00A433CB">
        <w:rPr>
          <w:rFonts w:ascii="Times New Roman" w:hAnsi="Times New Roman" w:cs="Times New Roman"/>
          <w:color w:val="000000" w:themeColor="text1"/>
          <w:sz w:val="24"/>
          <w:szCs w:val="24"/>
        </w:rPr>
        <w:t xml:space="preserve">das Repair Café </w:t>
      </w:r>
      <w:r w:rsidR="00546128" w:rsidRPr="00B0285A">
        <w:rPr>
          <w:rFonts w:ascii="Times New Roman" w:hAnsi="Times New Roman" w:cs="Times New Roman"/>
          <w:color w:val="000000" w:themeColor="text1"/>
          <w:sz w:val="24"/>
          <w:szCs w:val="24"/>
        </w:rPr>
        <w:t>statt</w:t>
      </w:r>
      <w:r w:rsidR="00B0285A" w:rsidRPr="00B0285A">
        <w:rPr>
          <w:rFonts w:ascii="Times New Roman" w:hAnsi="Times New Roman" w:cs="Times New Roman"/>
          <w:color w:val="000000" w:themeColor="text1"/>
          <w:sz w:val="24"/>
          <w:szCs w:val="24"/>
        </w:rPr>
        <w:t>. Bei diesem barrierefreien und niedrigschw</w:t>
      </w:r>
      <w:r w:rsidR="00534C9D">
        <w:rPr>
          <w:rFonts w:ascii="Times New Roman" w:hAnsi="Times New Roman" w:cs="Times New Roman"/>
          <w:color w:val="000000" w:themeColor="text1"/>
          <w:sz w:val="24"/>
          <w:szCs w:val="24"/>
        </w:rPr>
        <w:t>e</w:t>
      </w:r>
      <w:r w:rsidR="00B0285A" w:rsidRPr="00B0285A">
        <w:rPr>
          <w:rFonts w:ascii="Times New Roman" w:hAnsi="Times New Roman" w:cs="Times New Roman"/>
          <w:color w:val="000000" w:themeColor="text1"/>
          <w:sz w:val="24"/>
          <w:szCs w:val="24"/>
        </w:rPr>
        <w:t>lligen Event können Gäste kaput</w:t>
      </w:r>
      <w:r w:rsidR="00B0285A">
        <w:rPr>
          <w:rFonts w:ascii="Times New Roman" w:hAnsi="Times New Roman" w:cs="Times New Roman"/>
          <w:color w:val="000000" w:themeColor="text1"/>
          <w:sz w:val="24"/>
          <w:szCs w:val="24"/>
        </w:rPr>
        <w:t xml:space="preserve">te Gegenstände mitbringen, die dort </w:t>
      </w:r>
      <w:r w:rsidR="00534C9D">
        <w:rPr>
          <w:rFonts w:ascii="Times New Roman" w:hAnsi="Times New Roman" w:cs="Times New Roman"/>
          <w:color w:val="000000" w:themeColor="text1"/>
          <w:sz w:val="24"/>
          <w:szCs w:val="24"/>
        </w:rPr>
        <w:t>von</w:t>
      </w:r>
      <w:r w:rsidR="00B0285A">
        <w:rPr>
          <w:rFonts w:ascii="Times New Roman" w:hAnsi="Times New Roman" w:cs="Times New Roman"/>
          <w:color w:val="000000" w:themeColor="text1"/>
          <w:sz w:val="24"/>
          <w:szCs w:val="24"/>
        </w:rPr>
        <w:t xml:space="preserve"> den ehrenamtlichen Handwerkerinnen und Handwerkern wieder repariert werden. </w:t>
      </w:r>
      <w:r w:rsidR="00534C9D">
        <w:rPr>
          <w:rFonts w:ascii="Times New Roman" w:hAnsi="Times New Roman" w:cs="Times New Roman"/>
          <w:color w:val="000000" w:themeColor="text1"/>
          <w:sz w:val="24"/>
          <w:szCs w:val="24"/>
        </w:rPr>
        <w:t xml:space="preserve">Im Gespräch </w:t>
      </w:r>
      <w:proofErr w:type="gramStart"/>
      <w:r w:rsidR="00534C9D">
        <w:rPr>
          <w:rFonts w:ascii="Times New Roman" w:hAnsi="Times New Roman" w:cs="Times New Roman"/>
          <w:color w:val="000000" w:themeColor="text1"/>
          <w:sz w:val="24"/>
          <w:szCs w:val="24"/>
        </w:rPr>
        <w:t>mit den Ehrenamtler</w:t>
      </w:r>
      <w:proofErr w:type="gramEnd"/>
      <w:r w:rsidR="00534C9D">
        <w:rPr>
          <w:rFonts w:ascii="Times New Roman" w:hAnsi="Times New Roman" w:cs="Times New Roman"/>
          <w:color w:val="000000" w:themeColor="text1"/>
          <w:sz w:val="24"/>
          <w:szCs w:val="24"/>
        </w:rPr>
        <w:t xml:space="preserve">*innen entsteht ein Austausch, sodass die Gäste lernen, welchen Defekt es gab und wie dieser korrigiert, bzw. auch in Zukunft verhindert werden kann. Somit wird </w:t>
      </w:r>
      <w:r w:rsidR="00421B2B">
        <w:rPr>
          <w:rFonts w:ascii="Times New Roman" w:hAnsi="Times New Roman" w:cs="Times New Roman"/>
          <w:color w:val="000000" w:themeColor="text1"/>
          <w:sz w:val="24"/>
          <w:szCs w:val="24"/>
        </w:rPr>
        <w:t>dafür gesorgt</w:t>
      </w:r>
      <w:r w:rsidR="00534C9D">
        <w:rPr>
          <w:rFonts w:ascii="Times New Roman" w:hAnsi="Times New Roman" w:cs="Times New Roman"/>
          <w:color w:val="000000" w:themeColor="text1"/>
          <w:sz w:val="24"/>
          <w:szCs w:val="24"/>
        </w:rPr>
        <w:t>, dass weniger Gegenstände entsorgt und neu gekauft werden müssen, sondern dank diesem Informationsaustausch und der Reparatur auch noch lange weiter funktionieren können</w:t>
      </w:r>
      <w:r w:rsidR="00421B2B">
        <w:rPr>
          <w:rFonts w:ascii="Times New Roman" w:hAnsi="Times New Roman" w:cs="Times New Roman"/>
          <w:color w:val="000000" w:themeColor="text1"/>
          <w:sz w:val="24"/>
          <w:szCs w:val="24"/>
        </w:rPr>
        <w:t xml:space="preserve"> und</w:t>
      </w:r>
      <w:r w:rsidR="00534C9D">
        <w:rPr>
          <w:rFonts w:ascii="Times New Roman" w:hAnsi="Times New Roman" w:cs="Times New Roman"/>
          <w:color w:val="000000" w:themeColor="text1"/>
          <w:sz w:val="24"/>
          <w:szCs w:val="24"/>
        </w:rPr>
        <w:t xml:space="preserve"> Ressourcen, Strom und Geld </w:t>
      </w:r>
      <w:r w:rsidR="00421B2B">
        <w:rPr>
          <w:rFonts w:ascii="Times New Roman" w:hAnsi="Times New Roman" w:cs="Times New Roman"/>
          <w:color w:val="000000" w:themeColor="text1"/>
          <w:sz w:val="24"/>
          <w:szCs w:val="24"/>
        </w:rPr>
        <w:t xml:space="preserve">werden </w:t>
      </w:r>
      <w:r w:rsidR="00534C9D">
        <w:rPr>
          <w:rFonts w:ascii="Times New Roman" w:hAnsi="Times New Roman" w:cs="Times New Roman"/>
          <w:color w:val="000000" w:themeColor="text1"/>
          <w:sz w:val="24"/>
          <w:szCs w:val="24"/>
        </w:rPr>
        <w:t>gespart</w:t>
      </w:r>
      <w:r w:rsidR="00A433CB">
        <w:rPr>
          <w:rFonts w:ascii="Times New Roman" w:hAnsi="Times New Roman" w:cs="Times New Roman"/>
          <w:color w:val="000000" w:themeColor="text1"/>
          <w:sz w:val="24"/>
          <w:szCs w:val="24"/>
        </w:rPr>
        <w:t>! Im Repair Café, das es seit etwa einem Jahr gibt, werden folgende Gegenstände repariert: Elektronik, Haushaltsgeräte, Textilien, Leder, Holz, Metall und Fahrräder.</w:t>
      </w:r>
    </w:p>
    <w:p w:rsidR="006E37F6" w:rsidRDefault="00534C9D" w:rsidP="00B55888">
      <w:pPr>
        <w:spacing w:before="100" w:beforeAutospacing="1" w:after="100" w:afterAutospacing="1" w:line="240" w:lineRule="auto"/>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Wenn die Reparatur vollendet ist, können die Gäste im Nebenraum eine Tasse heißen Kaffee und ein Stückchen selbstgebackenen Kuchen genießen. </w:t>
      </w:r>
      <w:r w:rsidR="00B55888">
        <w:rPr>
          <w:rFonts w:ascii="Times New Roman" w:hAnsi="Times New Roman" w:cs="Times New Roman"/>
          <w:color w:val="000000" w:themeColor="text1"/>
          <w:sz w:val="24"/>
          <w:szCs w:val="24"/>
        </w:rPr>
        <w:t xml:space="preserve">All das wird von den etwa 20 ehrenamtlichen Helferinnen und Helfer </w:t>
      </w:r>
      <w:r w:rsidR="00A433CB">
        <w:rPr>
          <w:rFonts w:ascii="Times New Roman" w:hAnsi="Times New Roman" w:cs="Times New Roman"/>
          <w:color w:val="000000" w:themeColor="text1"/>
          <w:sz w:val="24"/>
          <w:szCs w:val="24"/>
        </w:rPr>
        <w:t>möglich gemacht</w:t>
      </w:r>
      <w:r w:rsidR="00B55888">
        <w:rPr>
          <w:rFonts w:ascii="Times New Roman" w:hAnsi="Times New Roman" w:cs="Times New Roman"/>
          <w:color w:val="000000" w:themeColor="text1"/>
          <w:sz w:val="24"/>
          <w:szCs w:val="24"/>
        </w:rPr>
        <w:t>, die neben Reparaturarbeiten auch den Betrieb des Cafés übernehmen</w:t>
      </w:r>
      <w:r w:rsidR="00A433CB">
        <w:rPr>
          <w:rFonts w:ascii="Times New Roman" w:hAnsi="Times New Roman" w:cs="Times New Roman"/>
          <w:color w:val="000000" w:themeColor="text1"/>
          <w:sz w:val="24"/>
          <w:szCs w:val="24"/>
        </w:rPr>
        <w:t xml:space="preserve">, sowie zu besonderen Anlässen (wie im Advent), die Gäste zum Upcycling und </w:t>
      </w:r>
      <w:r w:rsidR="00994864">
        <w:rPr>
          <w:rFonts w:ascii="Times New Roman" w:hAnsi="Times New Roman" w:cs="Times New Roman"/>
          <w:color w:val="000000" w:themeColor="text1"/>
          <w:sz w:val="24"/>
          <w:szCs w:val="24"/>
        </w:rPr>
        <w:t>Basteln am Basteltisch einladen.</w:t>
      </w:r>
    </w:p>
    <w:p w:rsidR="00B55888" w:rsidRDefault="00B55888" w:rsidP="00B55888">
      <w:pPr>
        <w:spacing w:before="100" w:beforeAutospacing="1" w:after="100" w:afterAutospacing="1" w:line="240" w:lineRule="auto"/>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 Gäste des Repair Cafés sind sehr vielfältig was ihr Alter und ihre Herkunft betrifft. Vor allem nehmen viele Nachbarn und Anwohner aus dem Dorf das Angebot wahr</w:t>
      </w:r>
      <w:r w:rsidR="0014617B">
        <w:rPr>
          <w:rFonts w:ascii="Times New Roman" w:hAnsi="Times New Roman" w:cs="Times New Roman"/>
          <w:color w:val="000000" w:themeColor="text1"/>
          <w:sz w:val="24"/>
          <w:szCs w:val="24"/>
        </w:rPr>
        <w:t>, oftmals auch Familien mit Kindern,</w:t>
      </w:r>
      <w:r>
        <w:rPr>
          <w:rFonts w:ascii="Times New Roman" w:hAnsi="Times New Roman" w:cs="Times New Roman"/>
          <w:color w:val="000000" w:themeColor="text1"/>
          <w:sz w:val="24"/>
          <w:szCs w:val="24"/>
        </w:rPr>
        <w:t xml:space="preserve"> und treffen sich regelmäßig im Repair Café, woran man sehen kann, dass das Projekt gut angenommen wird und sich als fester Treffpunkt im Ort etabliert hat. Aber auch neue Bekanntschaften und Freundschaften werden im Repair Café ge</w:t>
      </w:r>
      <w:r w:rsidR="00A433CB">
        <w:rPr>
          <w:rFonts w:ascii="Times New Roman" w:hAnsi="Times New Roman" w:cs="Times New Roman"/>
          <w:color w:val="000000" w:themeColor="text1"/>
          <w:sz w:val="24"/>
          <w:szCs w:val="24"/>
        </w:rPr>
        <w:t>knüpft</w:t>
      </w:r>
      <w:r>
        <w:rPr>
          <w:rFonts w:ascii="Times New Roman" w:hAnsi="Times New Roman" w:cs="Times New Roman"/>
          <w:color w:val="000000" w:themeColor="text1"/>
          <w:sz w:val="24"/>
          <w:szCs w:val="24"/>
        </w:rPr>
        <w:t xml:space="preserve">, was einen positiven Effekt auf das Zusammenleben in Horn-Bad Meinberg </w:t>
      </w:r>
      <w:r w:rsidR="00A433CB">
        <w:rPr>
          <w:rFonts w:ascii="Times New Roman" w:hAnsi="Times New Roman" w:cs="Times New Roman"/>
          <w:color w:val="000000" w:themeColor="text1"/>
          <w:sz w:val="24"/>
          <w:szCs w:val="24"/>
        </w:rPr>
        <w:t>hat</w:t>
      </w:r>
      <w:r>
        <w:rPr>
          <w:rFonts w:ascii="Times New Roman" w:hAnsi="Times New Roman" w:cs="Times New Roman"/>
          <w:color w:val="000000" w:themeColor="text1"/>
          <w:sz w:val="24"/>
          <w:szCs w:val="24"/>
        </w:rPr>
        <w:t xml:space="preserve">. </w:t>
      </w:r>
    </w:p>
    <w:p w:rsidR="00B55888" w:rsidRDefault="00B55888" w:rsidP="00B55888">
      <w:pPr>
        <w:spacing w:before="100" w:beforeAutospacing="1" w:after="100" w:afterAutospacing="1" w:line="240" w:lineRule="auto"/>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Die Geschlechterverteilung unter den Ehrenamtler*innen liegt etwa bei 60% Frauen und 40% Männern, die etwa zwischen 30 und 75 Jahre alt sind. Viele von den Handwerker*innen sind bereits im Ruhestand und finden im Repair Café eine sinnvolle Beschäftigung und eine Gelegenheit, ihre Fachkenntnisse (z.B. als Elektriker) weiterhin anzuwenden. </w:t>
      </w:r>
    </w:p>
    <w:p w:rsidR="00AF18F5" w:rsidRPr="00B0285A" w:rsidRDefault="0014617B" w:rsidP="0014617B">
      <w:pPr>
        <w:spacing w:line="240" w:lineRule="auto"/>
        <w:rPr>
          <w:rFonts w:ascii="Times New Roman" w:hAnsi="Times New Roman" w:cs="Times New Roman"/>
          <w:bCs/>
          <w:color w:val="000000" w:themeColor="text1"/>
          <w:sz w:val="24"/>
          <w:szCs w:val="24"/>
        </w:rPr>
      </w:pPr>
      <w:r w:rsidRPr="00B0285A">
        <w:rPr>
          <w:rFonts w:ascii="Times New Roman" w:hAnsi="Times New Roman" w:cs="Times New Roman"/>
          <w:bCs/>
          <w:color w:val="000000" w:themeColor="text1"/>
          <w:sz w:val="24"/>
          <w:szCs w:val="24"/>
        </w:rPr>
        <w:t xml:space="preserve">Begleitet werden die Ehrenamtler*innen von der hauptamtlichen Sozialarbeiterin des Erprobungsraumes HBM chribal, von dem das Projekt </w:t>
      </w:r>
      <w:r w:rsidR="00A433CB">
        <w:rPr>
          <w:rFonts w:ascii="Times New Roman" w:hAnsi="Times New Roman" w:cs="Times New Roman"/>
          <w:bCs/>
          <w:color w:val="000000" w:themeColor="text1"/>
          <w:sz w:val="24"/>
          <w:szCs w:val="24"/>
        </w:rPr>
        <w:t>im April 2025</w:t>
      </w:r>
      <w:r w:rsidRPr="00B0285A">
        <w:rPr>
          <w:rFonts w:ascii="Times New Roman" w:hAnsi="Times New Roman" w:cs="Times New Roman"/>
          <w:bCs/>
          <w:color w:val="000000" w:themeColor="text1"/>
          <w:sz w:val="24"/>
          <w:szCs w:val="24"/>
        </w:rPr>
        <w:t xml:space="preserve"> ins Leben gerufen wurde. Diese leitet auch die im Abstand von </w:t>
      </w:r>
      <w:r>
        <w:rPr>
          <w:rFonts w:ascii="Times New Roman" w:hAnsi="Times New Roman" w:cs="Times New Roman"/>
          <w:bCs/>
          <w:color w:val="000000" w:themeColor="text1"/>
          <w:sz w:val="24"/>
          <w:szCs w:val="24"/>
        </w:rPr>
        <w:t>acht</w:t>
      </w:r>
      <w:r w:rsidRPr="00B0285A">
        <w:rPr>
          <w:rFonts w:ascii="Times New Roman" w:hAnsi="Times New Roman" w:cs="Times New Roman"/>
          <w:bCs/>
          <w:color w:val="000000" w:themeColor="text1"/>
          <w:sz w:val="24"/>
          <w:szCs w:val="24"/>
        </w:rPr>
        <w:t xml:space="preserve"> Wochen stattfindenden Mitarbeiter*innen-Abende, bei der sich über das Projekt ausgetauscht wird</w:t>
      </w:r>
      <w:r w:rsidR="00A433CB">
        <w:rPr>
          <w:rFonts w:ascii="Times New Roman" w:hAnsi="Times New Roman" w:cs="Times New Roman"/>
          <w:bCs/>
          <w:color w:val="000000" w:themeColor="text1"/>
          <w:sz w:val="24"/>
          <w:szCs w:val="24"/>
        </w:rPr>
        <w:t>. Ansonsten übernimmt die hauptamtliche Kraft</w:t>
      </w:r>
      <w:r w:rsidRPr="00B0285A">
        <w:rPr>
          <w:rFonts w:ascii="Times New Roman" w:hAnsi="Times New Roman" w:cs="Times New Roman"/>
          <w:bCs/>
          <w:color w:val="000000" w:themeColor="text1"/>
          <w:sz w:val="24"/>
          <w:szCs w:val="24"/>
        </w:rPr>
        <w:t xml:space="preserve"> administrative Aufgaben</w:t>
      </w:r>
      <w:r>
        <w:rPr>
          <w:rFonts w:ascii="Times New Roman" w:hAnsi="Times New Roman" w:cs="Times New Roman"/>
          <w:bCs/>
          <w:color w:val="000000" w:themeColor="text1"/>
          <w:sz w:val="24"/>
          <w:szCs w:val="24"/>
        </w:rPr>
        <w:t xml:space="preserve">, wie Werbung und Öffentlichkeitsarbeit, </w:t>
      </w:r>
      <w:r w:rsidR="00A433CB">
        <w:rPr>
          <w:rFonts w:ascii="Times New Roman" w:hAnsi="Times New Roman" w:cs="Times New Roman"/>
          <w:bCs/>
          <w:color w:val="000000" w:themeColor="text1"/>
          <w:sz w:val="24"/>
          <w:szCs w:val="24"/>
        </w:rPr>
        <w:t xml:space="preserve">ist </w:t>
      </w:r>
      <w:r>
        <w:rPr>
          <w:rFonts w:ascii="Times New Roman" w:hAnsi="Times New Roman" w:cs="Times New Roman"/>
          <w:bCs/>
          <w:color w:val="000000" w:themeColor="text1"/>
          <w:sz w:val="24"/>
          <w:szCs w:val="24"/>
        </w:rPr>
        <w:t>aber</w:t>
      </w:r>
      <w:r w:rsidR="00A433CB">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ebenso wie der </w:t>
      </w:r>
      <w:r w:rsidRPr="00B0285A">
        <w:rPr>
          <w:rFonts w:ascii="Times New Roman" w:hAnsi="Times New Roman" w:cs="Times New Roman"/>
          <w:bCs/>
          <w:color w:val="000000" w:themeColor="text1"/>
          <w:sz w:val="24"/>
          <w:szCs w:val="24"/>
        </w:rPr>
        <w:t xml:space="preserve">Gemeindepfarrer, Ansprechperson bei Fragen und Anregungen. </w:t>
      </w:r>
      <w:r>
        <w:rPr>
          <w:rFonts w:ascii="Times New Roman" w:hAnsi="Times New Roman" w:cs="Times New Roman"/>
          <w:bCs/>
          <w:color w:val="000000" w:themeColor="text1"/>
          <w:sz w:val="24"/>
          <w:szCs w:val="24"/>
        </w:rPr>
        <w:t>Als Projekt von HBM chribal wurde das Repair Café</w:t>
      </w:r>
      <w:r w:rsidRPr="00B0285A">
        <w:rPr>
          <w:rFonts w:ascii="Times New Roman" w:hAnsi="Times New Roman" w:cs="Times New Roman"/>
          <w:bCs/>
          <w:color w:val="000000" w:themeColor="text1"/>
          <w:sz w:val="24"/>
          <w:szCs w:val="24"/>
        </w:rPr>
        <w:t xml:space="preserve"> bislang von der Lippischen Landeskirche finanziert, sowie über Spenden und gelegentliche Förderanträge bei sozialen Fördermittelgebern.</w:t>
      </w:r>
      <w:r>
        <w:rPr>
          <w:rFonts w:ascii="Times New Roman" w:hAnsi="Times New Roman" w:cs="Times New Roman"/>
          <w:bCs/>
          <w:color w:val="000000" w:themeColor="text1"/>
          <w:sz w:val="24"/>
          <w:szCs w:val="24"/>
        </w:rPr>
        <w:t xml:space="preserve"> Hinzu kommen die Spendeneinnahmen des Repair Cafés, denn die </w:t>
      </w:r>
      <w:r w:rsidR="00B55888">
        <w:rPr>
          <w:rFonts w:ascii="Times New Roman" w:hAnsi="Times New Roman" w:cs="Times New Roman"/>
          <w:color w:val="000000" w:themeColor="text1"/>
          <w:sz w:val="24"/>
          <w:szCs w:val="24"/>
        </w:rPr>
        <w:t xml:space="preserve">Reparaturen und der Kuchen </w:t>
      </w:r>
      <w:r>
        <w:rPr>
          <w:rFonts w:ascii="Times New Roman" w:hAnsi="Times New Roman" w:cs="Times New Roman"/>
          <w:color w:val="000000" w:themeColor="text1"/>
          <w:sz w:val="24"/>
          <w:szCs w:val="24"/>
        </w:rPr>
        <w:t>sind</w:t>
      </w:r>
      <w:r w:rsidR="00B55888">
        <w:rPr>
          <w:rFonts w:ascii="Times New Roman" w:hAnsi="Times New Roman" w:cs="Times New Roman"/>
          <w:color w:val="000000" w:themeColor="text1"/>
          <w:sz w:val="24"/>
          <w:szCs w:val="24"/>
        </w:rPr>
        <w:t xml:space="preserve"> gegen freiwillige Spende.</w:t>
      </w:r>
    </w:p>
    <w:p w:rsidR="00963B62" w:rsidRDefault="005438D0" w:rsidP="00A433CB">
      <w:pPr>
        <w:spacing w:before="100" w:beforeAutospacing="1" w:after="100" w:afterAutospacing="1" w:line="240" w:lineRule="auto"/>
        <w:textAlignment w:val="baseline"/>
        <w:rPr>
          <w:rFonts w:ascii="Times New Roman" w:eastAsia="Times New Roman" w:hAnsi="Times New Roman" w:cs="Times New Roman"/>
          <w:color w:val="000000" w:themeColor="text1"/>
          <w:sz w:val="24"/>
          <w:szCs w:val="24"/>
          <w:lang w:eastAsia="de-DE"/>
        </w:rPr>
      </w:pPr>
      <w:r w:rsidRPr="00B0285A">
        <w:rPr>
          <w:rFonts w:ascii="Times New Roman" w:eastAsia="Times New Roman" w:hAnsi="Times New Roman" w:cs="Times New Roman"/>
          <w:color w:val="000000" w:themeColor="text1"/>
          <w:sz w:val="24"/>
          <w:szCs w:val="24"/>
          <w:lang w:eastAsia="de-DE"/>
        </w:rPr>
        <w:t xml:space="preserve">Insgesamt kann man </w:t>
      </w:r>
      <w:r w:rsidR="00421B2B">
        <w:rPr>
          <w:rFonts w:ascii="Times New Roman" w:eastAsia="Times New Roman" w:hAnsi="Times New Roman" w:cs="Times New Roman"/>
          <w:color w:val="000000" w:themeColor="text1"/>
          <w:sz w:val="24"/>
          <w:szCs w:val="24"/>
          <w:lang w:eastAsia="de-DE"/>
        </w:rPr>
        <w:t>festhalten</w:t>
      </w:r>
      <w:r w:rsidRPr="00B0285A">
        <w:rPr>
          <w:rFonts w:ascii="Times New Roman" w:eastAsia="Times New Roman" w:hAnsi="Times New Roman" w:cs="Times New Roman"/>
          <w:color w:val="000000" w:themeColor="text1"/>
          <w:sz w:val="24"/>
          <w:szCs w:val="24"/>
          <w:lang w:eastAsia="de-DE"/>
        </w:rPr>
        <w:t xml:space="preserve">, dass </w:t>
      </w:r>
      <w:r w:rsidR="0014617B">
        <w:rPr>
          <w:rFonts w:ascii="Times New Roman" w:eastAsia="Times New Roman" w:hAnsi="Times New Roman" w:cs="Times New Roman"/>
          <w:color w:val="000000" w:themeColor="text1"/>
          <w:sz w:val="24"/>
          <w:szCs w:val="24"/>
          <w:lang w:eastAsia="de-DE"/>
        </w:rPr>
        <w:t xml:space="preserve">das Repair Café als fester Termin </w:t>
      </w:r>
      <w:r w:rsidRPr="00B0285A">
        <w:rPr>
          <w:rFonts w:ascii="Times New Roman" w:eastAsia="Times New Roman" w:hAnsi="Times New Roman" w:cs="Times New Roman"/>
          <w:color w:val="000000" w:themeColor="text1"/>
          <w:sz w:val="24"/>
          <w:szCs w:val="24"/>
          <w:lang w:eastAsia="de-DE"/>
        </w:rPr>
        <w:t>im</w:t>
      </w:r>
      <w:r w:rsidR="00963B62" w:rsidRPr="00B0285A">
        <w:rPr>
          <w:rFonts w:ascii="Times New Roman" w:eastAsia="Times New Roman" w:hAnsi="Times New Roman" w:cs="Times New Roman"/>
          <w:color w:val="000000" w:themeColor="text1"/>
          <w:sz w:val="24"/>
          <w:szCs w:val="24"/>
          <w:lang w:eastAsia="de-DE"/>
        </w:rPr>
        <w:t xml:space="preserve"> Panorama der</w:t>
      </w:r>
      <w:r w:rsidRPr="00B0285A">
        <w:rPr>
          <w:rFonts w:ascii="Times New Roman" w:eastAsia="Times New Roman" w:hAnsi="Times New Roman" w:cs="Times New Roman"/>
          <w:color w:val="000000" w:themeColor="text1"/>
          <w:sz w:val="24"/>
          <w:szCs w:val="24"/>
          <w:lang w:eastAsia="de-DE"/>
        </w:rPr>
        <w:t xml:space="preserve"> </w:t>
      </w:r>
      <w:r w:rsidR="00963B62" w:rsidRPr="00B0285A">
        <w:rPr>
          <w:rFonts w:ascii="Times New Roman" w:eastAsia="Times New Roman" w:hAnsi="Times New Roman" w:cs="Times New Roman"/>
          <w:color w:val="000000" w:themeColor="text1"/>
          <w:sz w:val="24"/>
          <w:szCs w:val="24"/>
          <w:lang w:eastAsia="de-DE"/>
        </w:rPr>
        <w:t>Aktivitäten in Horn-Bad Meinberg</w:t>
      </w:r>
      <w:r w:rsidR="00421B2B" w:rsidRPr="00421B2B">
        <w:rPr>
          <w:rFonts w:ascii="Times New Roman" w:eastAsia="Times New Roman" w:hAnsi="Times New Roman" w:cs="Times New Roman"/>
          <w:color w:val="000000" w:themeColor="text1"/>
          <w:sz w:val="24"/>
          <w:szCs w:val="24"/>
          <w:lang w:eastAsia="de-DE"/>
        </w:rPr>
        <w:t xml:space="preserve"> </w:t>
      </w:r>
      <w:r w:rsidR="00421B2B" w:rsidRPr="00B0285A">
        <w:rPr>
          <w:rFonts w:ascii="Times New Roman" w:eastAsia="Times New Roman" w:hAnsi="Times New Roman" w:cs="Times New Roman"/>
          <w:color w:val="000000" w:themeColor="text1"/>
          <w:sz w:val="24"/>
          <w:szCs w:val="24"/>
          <w:lang w:eastAsia="de-DE"/>
        </w:rPr>
        <w:t>nicht mehr wegzudenken ist</w:t>
      </w:r>
      <w:r w:rsidR="00963B62" w:rsidRPr="00B0285A">
        <w:rPr>
          <w:rFonts w:ascii="Times New Roman" w:eastAsia="Times New Roman" w:hAnsi="Times New Roman" w:cs="Times New Roman"/>
          <w:color w:val="000000" w:themeColor="text1"/>
          <w:sz w:val="24"/>
          <w:szCs w:val="24"/>
          <w:lang w:eastAsia="de-DE"/>
        </w:rPr>
        <w:t>.</w:t>
      </w:r>
      <w:r w:rsidR="00421B2B">
        <w:rPr>
          <w:rFonts w:ascii="Times New Roman" w:eastAsia="Times New Roman" w:hAnsi="Times New Roman" w:cs="Times New Roman"/>
          <w:color w:val="000000" w:themeColor="text1"/>
          <w:sz w:val="24"/>
          <w:szCs w:val="24"/>
          <w:lang w:eastAsia="de-DE"/>
        </w:rPr>
        <w:t xml:space="preserve"> </w:t>
      </w:r>
      <w:r w:rsidR="0014617B">
        <w:rPr>
          <w:rFonts w:ascii="Times New Roman" w:eastAsia="Times New Roman" w:hAnsi="Times New Roman" w:cs="Times New Roman"/>
          <w:color w:val="000000" w:themeColor="text1"/>
          <w:sz w:val="24"/>
          <w:szCs w:val="24"/>
          <w:lang w:eastAsia="de-DE"/>
        </w:rPr>
        <w:t xml:space="preserve">Die Ehrenamtler*innen kümmern sich mit großem Erfolg um die beiden Bereiche des Repair Cafés, sodass man sagen kann, dass sich das Projekt zu einem Selbstläufer entwickelt hat. Dieses wird gleichermaßen gut von Gästen und Ehrenamtler*innen </w:t>
      </w:r>
      <w:r w:rsidR="00A433CB">
        <w:rPr>
          <w:rFonts w:ascii="Times New Roman" w:eastAsia="Times New Roman" w:hAnsi="Times New Roman" w:cs="Times New Roman"/>
          <w:color w:val="000000" w:themeColor="text1"/>
          <w:sz w:val="24"/>
          <w:szCs w:val="24"/>
          <w:lang w:eastAsia="de-DE"/>
        </w:rPr>
        <w:t xml:space="preserve">angenommen und unterstützt </w:t>
      </w:r>
      <w:r w:rsidR="0014617B">
        <w:rPr>
          <w:rFonts w:ascii="Times New Roman" w:eastAsia="Times New Roman" w:hAnsi="Times New Roman" w:cs="Times New Roman"/>
          <w:color w:val="000000" w:themeColor="text1"/>
          <w:sz w:val="24"/>
          <w:szCs w:val="24"/>
          <w:lang w:eastAsia="de-DE"/>
        </w:rPr>
        <w:t xml:space="preserve">und trägt so dazu bei, ein besseres </w:t>
      </w:r>
      <w:r w:rsidR="00963B62" w:rsidRPr="00B0285A">
        <w:rPr>
          <w:rFonts w:ascii="Times New Roman" w:eastAsia="Times New Roman" w:hAnsi="Times New Roman" w:cs="Times New Roman"/>
          <w:color w:val="000000" w:themeColor="text1"/>
          <w:sz w:val="24"/>
          <w:szCs w:val="24"/>
          <w:lang w:eastAsia="de-DE"/>
        </w:rPr>
        <w:t xml:space="preserve">Verständnis füreinander </w:t>
      </w:r>
      <w:r w:rsidR="0014617B">
        <w:rPr>
          <w:rFonts w:ascii="Times New Roman" w:eastAsia="Times New Roman" w:hAnsi="Times New Roman" w:cs="Times New Roman"/>
          <w:color w:val="000000" w:themeColor="text1"/>
          <w:sz w:val="24"/>
          <w:szCs w:val="24"/>
          <w:lang w:eastAsia="de-DE"/>
        </w:rPr>
        <w:t xml:space="preserve">durch Gespräche und Kennenlernen zu erschaffen, was für ein </w:t>
      </w:r>
      <w:r w:rsidR="00963B62" w:rsidRPr="00B0285A">
        <w:rPr>
          <w:rFonts w:ascii="Times New Roman" w:eastAsia="Times New Roman" w:hAnsi="Times New Roman" w:cs="Times New Roman"/>
          <w:color w:val="000000" w:themeColor="text1"/>
          <w:sz w:val="24"/>
          <w:szCs w:val="24"/>
          <w:lang w:eastAsia="de-DE"/>
        </w:rPr>
        <w:t xml:space="preserve">angenehmes </w:t>
      </w:r>
      <w:r w:rsidR="0014617B">
        <w:rPr>
          <w:rFonts w:ascii="Times New Roman" w:eastAsia="Times New Roman" w:hAnsi="Times New Roman" w:cs="Times New Roman"/>
          <w:color w:val="000000" w:themeColor="text1"/>
          <w:sz w:val="24"/>
          <w:szCs w:val="24"/>
          <w:lang w:eastAsia="de-DE"/>
        </w:rPr>
        <w:t xml:space="preserve">soziales </w:t>
      </w:r>
      <w:r w:rsidR="00963B62" w:rsidRPr="00B0285A">
        <w:rPr>
          <w:rFonts w:ascii="Times New Roman" w:eastAsia="Times New Roman" w:hAnsi="Times New Roman" w:cs="Times New Roman"/>
          <w:color w:val="000000" w:themeColor="text1"/>
          <w:sz w:val="24"/>
          <w:szCs w:val="24"/>
          <w:lang w:eastAsia="de-DE"/>
        </w:rPr>
        <w:t>Klima in der Stadt sorgt.</w:t>
      </w:r>
    </w:p>
    <w:p w:rsidR="00421B2B" w:rsidRDefault="00421B2B" w:rsidP="00A433CB">
      <w:pPr>
        <w:spacing w:before="100" w:beforeAutospacing="1" w:after="100" w:afterAutospacing="1" w:line="240" w:lineRule="auto"/>
        <w:textAlignment w:val="baseline"/>
        <w:rPr>
          <w:rFonts w:ascii="Times New Roman" w:eastAsia="Times New Roman" w:hAnsi="Times New Roman" w:cs="Times New Roman"/>
          <w:color w:val="000000" w:themeColor="text1"/>
          <w:sz w:val="24"/>
          <w:szCs w:val="24"/>
          <w:lang w:eastAsia="de-DE"/>
        </w:rPr>
      </w:pPr>
      <w:bookmarkStart w:id="0" w:name="_GoBack"/>
      <w:bookmarkEnd w:id="0"/>
    </w:p>
    <w:p w:rsidR="00A433CB" w:rsidRDefault="00421B2B" w:rsidP="00A433CB">
      <w:pPr>
        <w:spacing w:before="100" w:beforeAutospacing="1" w:after="100" w:afterAutospacing="1" w:line="240" w:lineRule="auto"/>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Fotos: </w:t>
      </w:r>
    </w:p>
    <w:p w:rsidR="00A433CB" w:rsidRDefault="00421B2B" w:rsidP="00A433CB">
      <w:pPr>
        <w:spacing w:before="100" w:beforeAutospacing="1" w:after="100" w:afterAutospacing="1" w:line="240" w:lineRule="auto"/>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Foto 1: Am Basteltisch während der Herstellung von weihnachtlicher Dekoration.</w:t>
      </w:r>
    </w:p>
    <w:p w:rsidR="00421B2B" w:rsidRDefault="00421B2B" w:rsidP="00A433CB">
      <w:pPr>
        <w:spacing w:before="100" w:beforeAutospacing="1" w:after="100" w:afterAutospacing="1" w:line="240" w:lineRule="auto"/>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Foto 2: Im Reparaturbereich sind die Ehrenamtler fleißig am Tüfteln.</w:t>
      </w:r>
    </w:p>
    <w:p w:rsidR="00421B2B" w:rsidRPr="00B0285A" w:rsidRDefault="00421B2B" w:rsidP="00A433CB">
      <w:pPr>
        <w:spacing w:before="100" w:beforeAutospacing="1" w:after="100" w:afterAutospacing="1" w:line="240" w:lineRule="auto"/>
        <w:textAlignment w:val="baseline"/>
        <w:rPr>
          <w:rFonts w:ascii="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lang w:eastAsia="de-DE"/>
        </w:rPr>
        <w:drawing>
          <wp:anchor distT="0" distB="0" distL="114300" distR="114300" simplePos="0" relativeHeight="251659264" behindDoc="0" locked="0" layoutInCell="1" allowOverlap="1">
            <wp:simplePos x="0" y="0"/>
            <wp:positionH relativeFrom="margin">
              <wp:posOffset>3278572</wp:posOffset>
            </wp:positionH>
            <wp:positionV relativeFrom="paragraph">
              <wp:posOffset>959819</wp:posOffset>
            </wp:positionV>
            <wp:extent cx="2783205" cy="3338830"/>
            <wp:effectExtent l="0" t="0" r="0" b="0"/>
            <wp:wrapThrough wrapText="bothSides">
              <wp:wrapPolygon edited="0">
                <wp:start x="0" y="0"/>
                <wp:lineTo x="0" y="21444"/>
                <wp:lineTo x="21437" y="21444"/>
                <wp:lineTo x="21437" y="0"/>
                <wp:lineTo x="0" y="0"/>
              </wp:wrapPolygon>
            </wp:wrapThrough>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6-02-12 at 11.49.59.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83205" cy="333883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color w:val="000000" w:themeColor="text1"/>
          <w:sz w:val="24"/>
          <w:szCs w:val="24"/>
          <w:lang w:eastAsia="de-DE"/>
        </w:rPr>
        <w:drawing>
          <wp:anchor distT="0" distB="0" distL="114300" distR="114300" simplePos="0" relativeHeight="251660288" behindDoc="0" locked="0" layoutInCell="1" allowOverlap="1">
            <wp:simplePos x="0" y="0"/>
            <wp:positionH relativeFrom="column">
              <wp:posOffset>479425</wp:posOffset>
            </wp:positionH>
            <wp:positionV relativeFrom="paragraph">
              <wp:posOffset>4673935</wp:posOffset>
            </wp:positionV>
            <wp:extent cx="3865880" cy="2899410"/>
            <wp:effectExtent l="0" t="0" r="1270" b="0"/>
            <wp:wrapThrough wrapText="bothSides">
              <wp:wrapPolygon edited="0">
                <wp:start x="0" y="0"/>
                <wp:lineTo x="0" y="21430"/>
                <wp:lineTo x="21501" y="21430"/>
                <wp:lineTo x="21501"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6-02-12 at 11.49.21.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65880" cy="289941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color w:val="000000" w:themeColor="text1"/>
          <w:sz w:val="24"/>
          <w:szCs w:val="24"/>
          <w:lang w:eastAsia="de-DE"/>
        </w:rPr>
        <w:drawing>
          <wp:anchor distT="0" distB="0" distL="114300" distR="114300" simplePos="0" relativeHeight="251658240" behindDoc="0" locked="0" layoutInCell="1" allowOverlap="1">
            <wp:simplePos x="0" y="0"/>
            <wp:positionH relativeFrom="margin">
              <wp:align>left</wp:align>
            </wp:positionH>
            <wp:positionV relativeFrom="paragraph">
              <wp:posOffset>912094</wp:posOffset>
            </wp:positionV>
            <wp:extent cx="2927350" cy="2944495"/>
            <wp:effectExtent l="0" t="0" r="6350" b="8255"/>
            <wp:wrapThrough wrapText="bothSides">
              <wp:wrapPolygon edited="0">
                <wp:start x="0" y="0"/>
                <wp:lineTo x="0" y="21521"/>
                <wp:lineTo x="21506" y="21521"/>
                <wp:lineTo x="21506" y="0"/>
                <wp:lineTo x="0" y="0"/>
              </wp:wrapPolygon>
            </wp:wrapThrough>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6-02-12 at 11.50.22.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27350" cy="294449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color w:val="000000" w:themeColor="text1"/>
          <w:sz w:val="24"/>
          <w:szCs w:val="24"/>
        </w:rPr>
        <w:t>Foto 3: Das Kuchenbuffet im Cafébereich-alles selbstgebacken!</w:t>
      </w:r>
    </w:p>
    <w:sectPr w:rsidR="00421B2B" w:rsidRPr="00B0285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F4F0F"/>
    <w:multiLevelType w:val="multilevel"/>
    <w:tmpl w:val="2A88FB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B9857A4"/>
    <w:multiLevelType w:val="multilevel"/>
    <w:tmpl w:val="FDE84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F05649"/>
    <w:multiLevelType w:val="multilevel"/>
    <w:tmpl w:val="CF9E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B35708"/>
    <w:multiLevelType w:val="multilevel"/>
    <w:tmpl w:val="37AA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DA1FA8"/>
    <w:multiLevelType w:val="multilevel"/>
    <w:tmpl w:val="7540A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2E01D1"/>
    <w:multiLevelType w:val="multilevel"/>
    <w:tmpl w:val="CBECA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722254"/>
    <w:multiLevelType w:val="multilevel"/>
    <w:tmpl w:val="47340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C73343"/>
    <w:multiLevelType w:val="multilevel"/>
    <w:tmpl w:val="7FF0B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93391D"/>
    <w:multiLevelType w:val="multilevel"/>
    <w:tmpl w:val="B7CA6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B9018F"/>
    <w:multiLevelType w:val="multilevel"/>
    <w:tmpl w:val="D29C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9"/>
  </w:num>
  <w:num w:numId="4">
    <w:abstractNumId w:val="5"/>
  </w:num>
  <w:num w:numId="5">
    <w:abstractNumId w:val="0"/>
  </w:num>
  <w:num w:numId="6">
    <w:abstractNumId w:val="4"/>
  </w:num>
  <w:num w:numId="7">
    <w:abstractNumId w:val="7"/>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216"/>
    <w:rsid w:val="0003524B"/>
    <w:rsid w:val="0014617B"/>
    <w:rsid w:val="003C5216"/>
    <w:rsid w:val="00421B2B"/>
    <w:rsid w:val="00534C9D"/>
    <w:rsid w:val="005438D0"/>
    <w:rsid w:val="00546128"/>
    <w:rsid w:val="00552E92"/>
    <w:rsid w:val="005904D0"/>
    <w:rsid w:val="005B0BB6"/>
    <w:rsid w:val="00625EE9"/>
    <w:rsid w:val="006E37F6"/>
    <w:rsid w:val="00833E75"/>
    <w:rsid w:val="008F438E"/>
    <w:rsid w:val="00963B62"/>
    <w:rsid w:val="00994864"/>
    <w:rsid w:val="00A433CB"/>
    <w:rsid w:val="00A93C18"/>
    <w:rsid w:val="00AF18F5"/>
    <w:rsid w:val="00B0285A"/>
    <w:rsid w:val="00B55888"/>
    <w:rsid w:val="00D43D96"/>
    <w:rsid w:val="00DC6662"/>
    <w:rsid w:val="00E53798"/>
    <w:rsid w:val="00E754AF"/>
    <w:rsid w:val="00F40DBE"/>
    <w:rsid w:val="00F815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17424"/>
  <w15:chartTrackingRefBased/>
  <w15:docId w15:val="{E4018798-91C5-4911-BA78-547B26F89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F438E"/>
    <w:rPr>
      <w:rFonts w:ascii="Arial" w:hAnsi="Arial"/>
    </w:rPr>
  </w:style>
  <w:style w:type="paragraph" w:styleId="berschrift1">
    <w:name w:val="heading 1"/>
    <w:basedOn w:val="Standard"/>
    <w:next w:val="Standard"/>
    <w:link w:val="berschrift1Zchn"/>
    <w:uiPriority w:val="9"/>
    <w:qFormat/>
    <w:rsid w:val="00552E92"/>
    <w:pPr>
      <w:keepNext/>
      <w:keepLines/>
      <w:spacing w:before="240"/>
      <w:outlineLvl w:val="0"/>
    </w:pPr>
    <w:rPr>
      <w:rFonts w:ascii="Times New Roman" w:eastAsiaTheme="majorEastAsia" w:hAnsi="Times New Roman" w:cstheme="majorBidi"/>
      <w:sz w:val="28"/>
      <w:szCs w:val="32"/>
    </w:rPr>
  </w:style>
  <w:style w:type="paragraph" w:styleId="berschrift2">
    <w:name w:val="heading 2"/>
    <w:basedOn w:val="Standard"/>
    <w:next w:val="Standard"/>
    <w:link w:val="berschrift2Zchn"/>
    <w:uiPriority w:val="9"/>
    <w:unhideWhenUsed/>
    <w:qFormat/>
    <w:rsid w:val="00E53798"/>
    <w:pPr>
      <w:keepNext/>
      <w:keepLines/>
      <w:spacing w:line="240" w:lineRule="auto"/>
      <w:outlineLvl w:val="1"/>
    </w:pPr>
    <w:rPr>
      <w:rFonts w:eastAsiaTheme="majorEastAsia" w:cstheme="majorBidi"/>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52E92"/>
    <w:rPr>
      <w:rFonts w:ascii="Times New Roman" w:eastAsiaTheme="majorEastAsia" w:hAnsi="Times New Roman" w:cstheme="majorBidi"/>
      <w:sz w:val="28"/>
      <w:szCs w:val="32"/>
    </w:rPr>
  </w:style>
  <w:style w:type="character" w:customStyle="1" w:styleId="berschrift2Zchn">
    <w:name w:val="Überschrift 2 Zchn"/>
    <w:basedOn w:val="Absatz-Standardschriftart"/>
    <w:link w:val="berschrift2"/>
    <w:uiPriority w:val="9"/>
    <w:rsid w:val="00E53798"/>
    <w:rPr>
      <w:rFonts w:ascii="Arial" w:eastAsiaTheme="majorEastAsia" w:hAnsi="Arial" w:cstheme="majorBidi"/>
      <w:sz w:val="26"/>
      <w:szCs w:val="26"/>
    </w:rPr>
  </w:style>
  <w:style w:type="paragraph" w:styleId="StandardWeb">
    <w:name w:val="Normal (Web)"/>
    <w:basedOn w:val="Standard"/>
    <w:uiPriority w:val="99"/>
    <w:semiHidden/>
    <w:unhideWhenUsed/>
    <w:rsid w:val="003C5216"/>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3C5216"/>
    <w:rPr>
      <w:b/>
      <w:bCs/>
    </w:rPr>
  </w:style>
  <w:style w:type="paragraph" w:styleId="Listenabsatz">
    <w:name w:val="List Paragraph"/>
    <w:basedOn w:val="Standard"/>
    <w:uiPriority w:val="34"/>
    <w:qFormat/>
    <w:rsid w:val="00F815B6"/>
    <w:pPr>
      <w:spacing w:line="240" w:lineRule="auto"/>
      <w:ind w:left="720"/>
      <w:contextualSpacing/>
    </w:pPr>
    <w:rPr>
      <w:rFonts w:cs="Arial"/>
      <w:sz w:val="24"/>
      <w:szCs w:val="24"/>
    </w:rPr>
  </w:style>
  <w:style w:type="character" w:styleId="Hervorhebung">
    <w:name w:val="Emphasis"/>
    <w:basedOn w:val="Absatz-Standardschriftart"/>
    <w:uiPriority w:val="20"/>
    <w:qFormat/>
    <w:rsid w:val="006E37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429367">
      <w:bodyDiv w:val="1"/>
      <w:marLeft w:val="0"/>
      <w:marRight w:val="0"/>
      <w:marTop w:val="0"/>
      <w:marBottom w:val="0"/>
      <w:divBdr>
        <w:top w:val="none" w:sz="0" w:space="0" w:color="auto"/>
        <w:left w:val="none" w:sz="0" w:space="0" w:color="auto"/>
        <w:bottom w:val="none" w:sz="0" w:space="0" w:color="auto"/>
        <w:right w:val="none" w:sz="0" w:space="0" w:color="auto"/>
      </w:divBdr>
    </w:div>
    <w:div w:id="871377979">
      <w:bodyDiv w:val="1"/>
      <w:marLeft w:val="0"/>
      <w:marRight w:val="0"/>
      <w:marTop w:val="0"/>
      <w:marBottom w:val="0"/>
      <w:divBdr>
        <w:top w:val="none" w:sz="0" w:space="0" w:color="auto"/>
        <w:left w:val="none" w:sz="0" w:space="0" w:color="auto"/>
        <w:bottom w:val="none" w:sz="0" w:space="0" w:color="auto"/>
        <w:right w:val="none" w:sz="0" w:space="0" w:color="auto"/>
      </w:divBdr>
    </w:div>
    <w:div w:id="173370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3271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Lippische Landeskirche Landeskirchenamt</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Lorenz</dc:creator>
  <cp:keywords/>
  <dc:description/>
  <cp:lastModifiedBy>Mona Lorenz</cp:lastModifiedBy>
  <cp:revision>2</cp:revision>
  <dcterms:created xsi:type="dcterms:W3CDTF">2026-02-12T11:03:00Z</dcterms:created>
  <dcterms:modified xsi:type="dcterms:W3CDTF">2026-02-12T11:03:00Z</dcterms:modified>
</cp:coreProperties>
</file>